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46"/>
          <w:szCs w:val="46"/>
        </w:rPr>
      </w:pPr>
      <w:bookmarkStart w:colFirst="0" w:colLast="0" w:name="_327qv89nl9w4" w:id="0"/>
      <w:bookmarkEnd w:id="0"/>
      <w:r w:rsidDel="00000000" w:rsidR="00000000" w:rsidRPr="00000000">
        <w:rPr>
          <w:rFonts w:ascii="Arial" w:cs="Arial" w:eastAsia="Arial" w:hAnsi="Arial"/>
          <w:b w:val="1"/>
          <w:color w:val="f85383"/>
          <w:sz w:val="42"/>
          <w:szCs w:val="42"/>
          <w:rtl w:val="0"/>
        </w:rPr>
        <w:t xml:space="preserve">Weekly To-do List Template with Checkboxes + Notes</w:t>
      </w:r>
      <w:r w:rsidDel="00000000" w:rsidR="00000000" w:rsidRPr="00000000">
        <w:rPr>
          <w:rtl w:val="0"/>
        </w:rPr>
      </w:r>
    </w:p>
    <w:tbl>
      <w:tblPr>
        <w:tblStyle w:val="Table1"/>
        <w:tblW w:w="3195.0" w:type="dxa"/>
        <w:jc w:val="righ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1215"/>
        <w:gridCol w:w="1980"/>
        <w:tblGridChange w:id="0">
          <w:tblGrid>
            <w:gridCol w:w="121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Week of: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5280"/>
        <w:gridCol w:w="420"/>
        <w:gridCol w:w="5100"/>
        <w:tblGridChange w:id="0">
          <w:tblGrid>
            <w:gridCol w:w="5280"/>
            <w:gridCol w:w="420"/>
            <w:gridCol w:w="5100"/>
          </w:tblGrid>
        </w:tblGridChange>
      </w:tblGrid>
      <w:tr>
        <w:trPr>
          <w:cantSplit w:val="0"/>
          <w:trHeight w:val="260.63679637244445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3436723775556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3436723775556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3436723775556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3436723775556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3436723775556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5280"/>
        <w:gridCol w:w="420"/>
        <w:gridCol w:w="5100"/>
        <w:tblGridChange w:id="0">
          <w:tblGrid>
            <w:gridCol w:w="5280"/>
            <w:gridCol w:w="420"/>
            <w:gridCol w:w="5100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THURSDAY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5280"/>
        <w:gridCol w:w="420"/>
        <w:gridCol w:w="5100"/>
        <w:tblGridChange w:id="0">
          <w:tblGrid>
            <w:gridCol w:w="5280"/>
            <w:gridCol w:w="420"/>
            <w:gridCol w:w="5100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7b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WEEKEND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righ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Notes: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 your to-dos with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c33364"/>
            <w:u w:val="single"/>
            <w:rtl w:val="0"/>
          </w:rPr>
          <w:t xml:space="preserve">Upbase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95350" cy="21393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2139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pbase.io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